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2E" w:rsidRDefault="00FC258F">
      <w:pPr>
        <w:pStyle w:val="Heading1"/>
        <w:spacing w:before="76"/>
        <w:ind w:left="2682" w:right="2389" w:firstLine="0"/>
        <w:jc w:val="center"/>
      </w:pPr>
      <w:bookmarkStart w:id="0" w:name="_GoBack"/>
      <w:bookmarkEnd w:id="0"/>
      <w:r>
        <w:t>BIOGRAPHICAL</w:t>
      </w:r>
      <w:r>
        <w:rPr>
          <w:spacing w:val="41"/>
        </w:rPr>
        <w:t xml:space="preserve"> </w:t>
      </w:r>
      <w:r>
        <w:rPr>
          <w:spacing w:val="-2"/>
        </w:rPr>
        <w:t>SKETCH</w:t>
      </w:r>
    </w:p>
    <w:p w:rsidR="008E412E" w:rsidRDefault="00FC258F">
      <w:pPr>
        <w:pStyle w:val="BodyText"/>
        <w:spacing w:before="48" w:line="237" w:lineRule="auto"/>
        <w:ind w:left="2670" w:right="2389"/>
        <w:jc w:val="center"/>
      </w:pPr>
      <w:r>
        <w:t>Provide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key</w:t>
      </w:r>
      <w:r>
        <w:rPr>
          <w:spacing w:val="-15"/>
        </w:rPr>
        <w:t xml:space="preserve"> </w:t>
      </w:r>
      <w:r>
        <w:t>personnel</w:t>
      </w:r>
      <w:r>
        <w:rPr>
          <w:spacing w:val="-13"/>
        </w:rPr>
        <w:t xml:space="preserve"> </w:t>
      </w:r>
      <w:r>
        <w:t>and other significant contributors.</w:t>
      </w:r>
    </w:p>
    <w:p w:rsidR="008E412E" w:rsidRDefault="00FC258F">
      <w:pPr>
        <w:pStyle w:val="BodyText"/>
        <w:spacing w:before="7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502919</wp:posOffset>
                </wp:positionH>
                <wp:positionV relativeFrom="paragraph">
                  <wp:posOffset>151504</wp:posOffset>
                </wp:positionV>
                <wp:extent cx="6766559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59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6559" h="8890">
                              <a:moveTo>
                                <a:pt x="676655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766559" y="8890"/>
                              </a:lnTo>
                              <a:lnTo>
                                <a:pt x="6766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06FB6" id="Graphic 1" o:spid="_x0000_s1026" style="position:absolute;margin-left:39.6pt;margin-top:11.95pt;width:532.8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6559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" path="m6766559,l,,,8890r6766559,l676655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E412E" w:rsidRDefault="00FC258F">
      <w:pPr>
        <w:spacing w:line="242" w:lineRule="auto"/>
        <w:ind w:left="2676" w:right="2389"/>
        <w:jc w:val="center"/>
        <w:rPr>
          <w:b/>
          <w:sz w:val="24"/>
        </w:rPr>
      </w:pPr>
      <w:r>
        <w:rPr>
          <w:sz w:val="24"/>
        </w:rPr>
        <w:t>Follow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format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person.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EXCEED THREE PAGES.</w:t>
      </w:r>
    </w:p>
    <w:p w:rsidR="008E412E" w:rsidRDefault="008E412E">
      <w:pPr>
        <w:pStyle w:val="BodyText"/>
        <w:rPr>
          <w:b/>
          <w:sz w:val="20"/>
        </w:rPr>
      </w:pPr>
    </w:p>
    <w:p w:rsidR="008E412E" w:rsidRDefault="008E412E">
      <w:pPr>
        <w:pStyle w:val="BodyText"/>
        <w:spacing w:before="31"/>
        <w:rPr>
          <w:b/>
          <w:sz w:val="20"/>
        </w:rPr>
      </w:pPr>
    </w:p>
    <w:p w:rsidR="008E412E" w:rsidRDefault="008E412E">
      <w:pPr>
        <w:rPr>
          <w:sz w:val="20"/>
        </w:rPr>
        <w:sectPr w:rsidR="008E412E">
          <w:type w:val="continuous"/>
          <w:pgSz w:w="12240" w:h="15840"/>
          <w:pgMar w:top="1020" w:right="660" w:bottom="280" w:left="380" w:header="720" w:footer="720" w:gutter="0"/>
          <w:cols w:space="720"/>
        </w:sectPr>
      </w:pPr>
    </w:p>
    <w:p w:rsidR="008E412E" w:rsidRDefault="00FC258F">
      <w:pPr>
        <w:pStyle w:val="BodyText"/>
        <w:spacing w:before="166" w:line="158" w:lineRule="auto"/>
        <w:ind w:left="52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06944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4169</wp:posOffset>
                </wp:positionV>
                <wp:extent cx="6766559" cy="10972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59" cy="109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6559" h="1097280">
                              <a:moveTo>
                                <a:pt x="676656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3376930" y="15240"/>
                              </a:lnTo>
                              <a:lnTo>
                                <a:pt x="3376930" y="557530"/>
                              </a:lnTo>
                              <a:lnTo>
                                <a:pt x="0" y="557530"/>
                              </a:lnTo>
                              <a:lnTo>
                                <a:pt x="0" y="571500"/>
                              </a:lnTo>
                              <a:lnTo>
                                <a:pt x="3376930" y="571500"/>
                              </a:lnTo>
                              <a:lnTo>
                                <a:pt x="3376930" y="1083310"/>
                              </a:lnTo>
                              <a:lnTo>
                                <a:pt x="0" y="1083310"/>
                              </a:lnTo>
                              <a:lnTo>
                                <a:pt x="0" y="1097280"/>
                              </a:lnTo>
                              <a:lnTo>
                                <a:pt x="6766560" y="1097280"/>
                              </a:lnTo>
                              <a:lnTo>
                                <a:pt x="6766560" y="1083310"/>
                              </a:lnTo>
                              <a:lnTo>
                                <a:pt x="3386455" y="1083310"/>
                              </a:lnTo>
                              <a:lnTo>
                                <a:pt x="3386455" y="571500"/>
                              </a:lnTo>
                              <a:lnTo>
                                <a:pt x="3386455" y="557530"/>
                              </a:lnTo>
                              <a:lnTo>
                                <a:pt x="3386455" y="15240"/>
                              </a:lnTo>
                              <a:lnTo>
                                <a:pt x="6766560" y="15240"/>
                              </a:lnTo>
                              <a:lnTo>
                                <a:pt x="6766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074B4" id="Graphic 2" o:spid="_x0000_s1026" style="position:absolute;margin-left:39.6pt;margin-top:.35pt;width:532.8pt;height:86.4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6559,109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" path="m6766560,l,,,15240r3376930,l3376930,557530,,557530r,13970l3376930,571500r,511810l,1083310r,13970l6766560,1097280r,-13970l3386455,1083310r,-511810l3386455,557530r,-542290l6766560,15240r,-15240xe" fillcolor="black" stroked="f">
                <v:path arrowok="t"/>
                <w10:wrap anchorx="page"/>
              </v:shape>
            </w:pict>
          </mc:Fallback>
        </mc:AlternateContent>
      </w:r>
      <w:r>
        <w:t>NAME: Mr.</w:t>
      </w:r>
      <w:r>
        <w:rPr>
          <w:spacing w:val="40"/>
        </w:rPr>
        <w:t xml:space="preserve"> </w:t>
      </w:r>
      <w:r>
        <w:t>Muneeb</w:t>
      </w:r>
      <w:r>
        <w:rPr>
          <w:spacing w:val="40"/>
        </w:rPr>
        <w:t xml:space="preserve"> </w:t>
      </w:r>
      <w:r>
        <w:t xml:space="preserve">Mushtaq </w:t>
      </w:r>
      <w:r>
        <w:rPr>
          <w:spacing w:val="-2"/>
        </w:rPr>
        <w:t>Rather</w:t>
      </w:r>
    </w:p>
    <w:p w:rsidR="008E412E" w:rsidRDefault="008E412E">
      <w:pPr>
        <w:pStyle w:val="BodyText"/>
        <w:spacing w:before="157"/>
      </w:pPr>
    </w:p>
    <w:p w:rsidR="008E412E" w:rsidRDefault="00FC258F">
      <w:pPr>
        <w:pStyle w:val="BodyText"/>
        <w:spacing w:line="158" w:lineRule="auto"/>
        <w:ind w:left="527"/>
      </w:pPr>
      <w:proofErr w:type="gramStart"/>
      <w:r>
        <w:rPr>
          <w:spacing w:val="-2"/>
        </w:rPr>
        <w:t>e-mail</w:t>
      </w:r>
      <w:proofErr w:type="gramEnd"/>
      <w:r>
        <w:rPr>
          <w:spacing w:val="-2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muneebmushtaqlis@gmail.com</w:t>
        </w:r>
      </w:hyperlink>
    </w:p>
    <w:p w:rsidR="008E412E" w:rsidRDefault="00FC258F">
      <w:pPr>
        <w:pStyle w:val="Heading2"/>
        <w:spacing w:before="54"/>
        <w:ind w:left="590" w:firstLine="0"/>
      </w:pPr>
      <w:r>
        <w:t>PH:</w:t>
      </w:r>
      <w:r>
        <w:rPr>
          <w:spacing w:val="-5"/>
        </w:rPr>
        <w:t xml:space="preserve"> </w:t>
      </w:r>
      <w:r>
        <w:rPr>
          <w:spacing w:val="-2"/>
        </w:rPr>
        <w:t>+917006568908</w:t>
      </w:r>
    </w:p>
    <w:p w:rsidR="008E412E" w:rsidRDefault="00FC258F">
      <w:pPr>
        <w:spacing w:before="248"/>
        <w:ind w:left="527"/>
        <w:rPr>
          <w:sz w:val="24"/>
        </w:rPr>
      </w:pPr>
      <w:r>
        <w:br w:type="column"/>
      </w:r>
      <w:r>
        <w:rPr>
          <w:sz w:val="24"/>
        </w:rPr>
        <w:t>POSITION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TITLE</w:t>
      </w:r>
    </w:p>
    <w:p w:rsidR="008E412E" w:rsidRDefault="008E412E">
      <w:pPr>
        <w:pStyle w:val="BodyText"/>
        <w:spacing w:before="13"/>
      </w:pPr>
    </w:p>
    <w:p w:rsidR="008E412E" w:rsidRDefault="00FC258F">
      <w:pPr>
        <w:pStyle w:val="BodyText"/>
        <w:spacing w:line="237" w:lineRule="auto"/>
        <w:ind w:left="527"/>
      </w:pPr>
      <w:r>
        <w:t>Library</w:t>
      </w:r>
      <w:r>
        <w:rPr>
          <w:spacing w:val="-15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 Jammu and Kashmir</w:t>
      </w:r>
    </w:p>
    <w:p w:rsidR="008E412E" w:rsidRDefault="008E412E">
      <w:pPr>
        <w:spacing w:line="237" w:lineRule="auto"/>
        <w:sectPr w:rsidR="008E412E">
          <w:type w:val="continuous"/>
          <w:pgSz w:w="12240" w:h="15840"/>
          <w:pgMar w:top="1020" w:right="660" w:bottom="280" w:left="380" w:header="720" w:footer="720" w:gutter="0"/>
          <w:cols w:num="2" w:space="720" w:equalWidth="0">
            <w:col w:w="3659" w:space="1676"/>
            <w:col w:w="5865"/>
          </w:cols>
        </w:sectPr>
      </w:pPr>
    </w:p>
    <w:p w:rsidR="008E412E" w:rsidRDefault="008E412E">
      <w:pPr>
        <w:pStyle w:val="BodyText"/>
        <w:rPr>
          <w:sz w:val="20"/>
        </w:rPr>
      </w:pPr>
    </w:p>
    <w:p w:rsidR="008E412E" w:rsidRDefault="008E412E">
      <w:pPr>
        <w:pStyle w:val="BodyText"/>
        <w:rPr>
          <w:sz w:val="20"/>
        </w:rPr>
      </w:pPr>
    </w:p>
    <w:p w:rsidR="008E412E" w:rsidRDefault="008E412E">
      <w:pPr>
        <w:pStyle w:val="BodyText"/>
        <w:rPr>
          <w:sz w:val="20"/>
        </w:rPr>
      </w:pPr>
    </w:p>
    <w:p w:rsidR="008E412E" w:rsidRDefault="008E412E">
      <w:pPr>
        <w:pStyle w:val="BodyText"/>
        <w:spacing w:before="166"/>
        <w:rPr>
          <w:sz w:val="20"/>
        </w:rPr>
      </w:pPr>
    </w:p>
    <w:tbl>
      <w:tblPr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1983"/>
        <w:gridCol w:w="1844"/>
        <w:gridCol w:w="2732"/>
      </w:tblGrid>
      <w:tr w:rsidR="008E412E">
        <w:trPr>
          <w:trHeight w:val="935"/>
        </w:trPr>
        <w:tc>
          <w:tcPr>
            <w:tcW w:w="4115" w:type="dxa"/>
            <w:tcBorders>
              <w:left w:val="nil"/>
            </w:tcBorders>
          </w:tcPr>
          <w:p w:rsidR="008E412E" w:rsidRDefault="008E412E">
            <w:pPr>
              <w:pStyle w:val="TableParagraph"/>
              <w:spacing w:before="94"/>
              <w:rPr>
                <w:sz w:val="24"/>
              </w:rPr>
            </w:pPr>
          </w:p>
          <w:p w:rsidR="008E412E" w:rsidRDefault="00FC258F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1983" w:type="dxa"/>
          </w:tcPr>
          <w:p w:rsidR="008E412E" w:rsidRDefault="00FC258F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  <w:p w:rsidR="008E412E" w:rsidRDefault="00FC258F">
            <w:pPr>
              <w:pStyle w:val="TableParagraph"/>
              <w:spacing w:before="2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applicable)</w:t>
            </w:r>
          </w:p>
        </w:tc>
        <w:tc>
          <w:tcPr>
            <w:tcW w:w="1844" w:type="dxa"/>
          </w:tcPr>
          <w:p w:rsidR="008E412E" w:rsidRDefault="008E412E">
            <w:pPr>
              <w:pStyle w:val="TableParagraph"/>
              <w:spacing w:before="94"/>
              <w:rPr>
                <w:sz w:val="24"/>
              </w:rPr>
            </w:pPr>
          </w:p>
          <w:p w:rsidR="008E412E" w:rsidRDefault="00FC258F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2732" w:type="dxa"/>
            <w:tcBorders>
              <w:right w:val="nil"/>
            </w:tcBorders>
          </w:tcPr>
          <w:p w:rsidR="008E412E" w:rsidRDefault="008E412E">
            <w:pPr>
              <w:pStyle w:val="TableParagraph"/>
              <w:spacing w:before="94"/>
              <w:rPr>
                <w:sz w:val="24"/>
              </w:rPr>
            </w:pPr>
          </w:p>
          <w:p w:rsidR="008E412E" w:rsidRDefault="00FC258F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STUDY</w:t>
            </w:r>
          </w:p>
        </w:tc>
      </w:tr>
      <w:tr w:rsidR="008E412E">
        <w:trPr>
          <w:trHeight w:val="972"/>
        </w:trPr>
        <w:tc>
          <w:tcPr>
            <w:tcW w:w="4115" w:type="dxa"/>
            <w:tcBorders>
              <w:left w:val="nil"/>
              <w:bottom w:val="nil"/>
              <w:right w:val="single" w:sz="4" w:space="0" w:color="000000"/>
            </w:tcBorders>
          </w:tcPr>
          <w:p w:rsidR="008E412E" w:rsidRDefault="00FC258F">
            <w:pPr>
              <w:pStyle w:val="TableParagraph"/>
              <w:spacing w:line="224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Kashmir,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Srinagar,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India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412E" w:rsidRDefault="00FC258F">
            <w:pPr>
              <w:pStyle w:val="TableParagraph"/>
              <w:spacing w:line="272" w:lineRule="exact"/>
              <w:ind w:left="984"/>
              <w:rPr>
                <w:sz w:val="24"/>
              </w:rPr>
            </w:pPr>
            <w:r>
              <w:rPr>
                <w:spacing w:val="-4"/>
                <w:sz w:val="24"/>
              </w:rPr>
              <w:t>MLIS</w:t>
            </w:r>
          </w:p>
          <w:p w:rsidR="008E412E" w:rsidRDefault="008E412E">
            <w:pPr>
              <w:pStyle w:val="TableParagraph"/>
              <w:rPr>
                <w:sz w:val="24"/>
              </w:rPr>
            </w:pPr>
          </w:p>
          <w:p w:rsidR="008E412E" w:rsidRDefault="008E412E">
            <w:pPr>
              <w:pStyle w:val="TableParagraph"/>
              <w:rPr>
                <w:sz w:val="24"/>
              </w:rPr>
            </w:pPr>
          </w:p>
          <w:p w:rsidR="008E412E" w:rsidRDefault="008E412E">
            <w:pPr>
              <w:pStyle w:val="TableParagraph"/>
              <w:rPr>
                <w:sz w:val="24"/>
              </w:rPr>
            </w:pPr>
          </w:p>
          <w:p w:rsidR="008E412E" w:rsidRDefault="008E412E">
            <w:pPr>
              <w:pStyle w:val="TableParagraph"/>
              <w:spacing w:before="2"/>
              <w:rPr>
                <w:sz w:val="24"/>
              </w:rPr>
            </w:pPr>
          </w:p>
          <w:p w:rsidR="008E412E" w:rsidRDefault="00FC258F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Bachelors</w:t>
            </w:r>
          </w:p>
        </w:tc>
        <w:tc>
          <w:tcPr>
            <w:tcW w:w="18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412E" w:rsidRDefault="00FC258F">
            <w:pPr>
              <w:pStyle w:val="TableParagraph"/>
              <w:spacing w:line="224" w:lineRule="exact"/>
              <w:ind w:left="36" w:righ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732" w:type="dxa"/>
            <w:tcBorders>
              <w:left w:val="single" w:sz="4" w:space="0" w:color="000000"/>
              <w:bottom w:val="nil"/>
              <w:right w:val="nil"/>
            </w:tcBorders>
          </w:tcPr>
          <w:p w:rsidR="008E412E" w:rsidRDefault="00FC258F">
            <w:pPr>
              <w:pStyle w:val="TableParagraph"/>
              <w:spacing w:line="242" w:lineRule="auto"/>
              <w:ind w:left="134" w:right="9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LIBRARY AND </w:t>
            </w:r>
            <w:r>
              <w:rPr>
                <w:spacing w:val="-2"/>
                <w:sz w:val="24"/>
              </w:rPr>
              <w:t>INFORMATION SCIENCE</w:t>
            </w:r>
          </w:p>
        </w:tc>
      </w:tr>
      <w:tr w:rsidR="008E412E">
        <w:trPr>
          <w:trHeight w:val="836"/>
        </w:trPr>
        <w:tc>
          <w:tcPr>
            <w:tcW w:w="4115" w:type="dxa"/>
            <w:tcBorders>
              <w:top w:val="nil"/>
              <w:left w:val="nil"/>
              <w:right w:val="single" w:sz="4" w:space="0" w:color="000000"/>
            </w:tcBorders>
          </w:tcPr>
          <w:p w:rsidR="008E412E" w:rsidRDefault="00FC258F">
            <w:pPr>
              <w:pStyle w:val="TableParagraph"/>
              <w:spacing w:before="132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Kashmir,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Srinagar,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India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412E" w:rsidRDefault="008E412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412E" w:rsidRDefault="00FC258F">
            <w:pPr>
              <w:pStyle w:val="TableParagraph"/>
              <w:spacing w:before="132"/>
              <w:ind w:left="19" w:right="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right w:val="nil"/>
            </w:tcBorders>
          </w:tcPr>
          <w:p w:rsidR="008E412E" w:rsidRDefault="00FC258F">
            <w:pPr>
              <w:pStyle w:val="TableParagraph"/>
              <w:spacing w:before="132" w:line="242" w:lineRule="auto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COMPUTER APPLICAITION</w:t>
            </w:r>
          </w:p>
        </w:tc>
      </w:tr>
    </w:tbl>
    <w:p w:rsidR="008E412E" w:rsidRDefault="008E412E">
      <w:pPr>
        <w:pStyle w:val="BodyText"/>
        <w:spacing w:before="96"/>
      </w:pPr>
    </w:p>
    <w:p w:rsidR="008E412E" w:rsidRDefault="00FC258F">
      <w:pPr>
        <w:pStyle w:val="Heading1"/>
        <w:numPr>
          <w:ilvl w:val="0"/>
          <w:numId w:val="2"/>
        </w:numPr>
        <w:tabs>
          <w:tab w:val="left" w:pos="617"/>
        </w:tabs>
        <w:ind w:left="617" w:hanging="277"/>
        <w:jc w:val="left"/>
      </w:pPr>
      <w:r>
        <w:rPr>
          <w:w w:val="105"/>
        </w:rPr>
        <w:t>Positions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Honors</w:t>
      </w:r>
    </w:p>
    <w:p w:rsidR="008E412E" w:rsidRDefault="008E412E">
      <w:pPr>
        <w:pStyle w:val="BodyText"/>
        <w:rPr>
          <w:b/>
        </w:rPr>
      </w:pPr>
    </w:p>
    <w:p w:rsidR="008E412E" w:rsidRDefault="008E412E">
      <w:pPr>
        <w:pStyle w:val="BodyText"/>
        <w:spacing w:before="2"/>
        <w:rPr>
          <w:b/>
        </w:rPr>
      </w:pPr>
    </w:p>
    <w:p w:rsidR="008E412E" w:rsidRDefault="00FC258F">
      <w:pPr>
        <w:pStyle w:val="ListParagraph"/>
        <w:numPr>
          <w:ilvl w:val="1"/>
          <w:numId w:val="2"/>
        </w:numPr>
        <w:tabs>
          <w:tab w:val="left" w:pos="1199"/>
        </w:tabs>
        <w:rPr>
          <w:sz w:val="24"/>
        </w:rPr>
      </w:pPr>
      <w:r>
        <w:rPr>
          <w:spacing w:val="-2"/>
          <w:sz w:val="24"/>
        </w:rPr>
        <w:t>NTA-UGC-NET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Qualified-2022.</w:t>
      </w:r>
    </w:p>
    <w:p w:rsidR="008E412E" w:rsidRDefault="008E412E">
      <w:pPr>
        <w:pStyle w:val="BodyText"/>
        <w:spacing w:before="5"/>
      </w:pPr>
    </w:p>
    <w:p w:rsidR="008E412E" w:rsidRDefault="00FC258F">
      <w:pPr>
        <w:pStyle w:val="ListParagraph"/>
        <w:numPr>
          <w:ilvl w:val="1"/>
          <w:numId w:val="2"/>
        </w:numPr>
        <w:tabs>
          <w:tab w:val="left" w:pos="1199"/>
        </w:tabs>
        <w:spacing w:line="252" w:lineRule="auto"/>
        <w:ind w:right="294"/>
        <w:rPr>
          <w:sz w:val="24"/>
        </w:rPr>
      </w:pPr>
      <w:r>
        <w:rPr>
          <w:sz w:val="24"/>
        </w:rPr>
        <w:t>Awarded</w:t>
      </w:r>
      <w:r>
        <w:rPr>
          <w:spacing w:val="-4"/>
          <w:sz w:val="24"/>
        </w:rPr>
        <w:t xml:space="preserve"> </w:t>
      </w:r>
      <w:r>
        <w:rPr>
          <w:sz w:val="24"/>
        </w:rPr>
        <w:t>Best Paper</w:t>
      </w:r>
      <w:r>
        <w:rPr>
          <w:spacing w:val="-7"/>
          <w:sz w:val="24"/>
        </w:rPr>
        <w:t xml:space="preserve"> </w:t>
      </w:r>
      <w:r>
        <w:rPr>
          <w:sz w:val="24"/>
        </w:rPr>
        <w:t>at an</w:t>
      </w:r>
      <w:r>
        <w:rPr>
          <w:spacing w:val="-9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9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2"/>
          <w:sz w:val="24"/>
        </w:rPr>
        <w:t xml:space="preserve"> </w:t>
      </w:r>
      <w:r>
        <w:rPr>
          <w:sz w:val="24"/>
        </w:rPr>
        <w:t>“ICAL-2020:</w:t>
      </w:r>
      <w:r>
        <w:rPr>
          <w:spacing w:val="-4"/>
          <w:sz w:val="24"/>
        </w:rPr>
        <w:t xml:space="preserve"> </w:t>
      </w:r>
      <w:r>
        <w:rPr>
          <w:sz w:val="24"/>
        </w:rPr>
        <w:t>Changing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Landscape: Rediscovering Libraries.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199"/>
        </w:tabs>
        <w:spacing w:before="271"/>
        <w:rPr>
          <w:sz w:val="24"/>
        </w:rPr>
      </w:pP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Workshop:</w:t>
      </w:r>
      <w:r>
        <w:rPr>
          <w:spacing w:val="-1"/>
          <w:sz w:val="24"/>
        </w:rPr>
        <w:t xml:space="preserve"> </w:t>
      </w:r>
      <w:r>
        <w:rPr>
          <w:sz w:val="24"/>
        </w:rPr>
        <w:t>Author</w:t>
      </w:r>
      <w:r>
        <w:rPr>
          <w:spacing w:val="-4"/>
          <w:sz w:val="24"/>
        </w:rPr>
        <w:t xml:space="preserve"> </w:t>
      </w:r>
      <w:r>
        <w:rPr>
          <w:sz w:val="24"/>
        </w:rPr>
        <w:t>workshop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“Scholarly</w:t>
      </w:r>
      <w:r>
        <w:rPr>
          <w:spacing w:val="-14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&amp;Intellectual </w:t>
      </w:r>
      <w:r>
        <w:rPr>
          <w:spacing w:val="-2"/>
          <w:sz w:val="24"/>
        </w:rPr>
        <w:t>Ethics”.</w:t>
      </w:r>
    </w:p>
    <w:p w:rsidR="008E412E" w:rsidRDefault="008E412E">
      <w:pPr>
        <w:pStyle w:val="BodyText"/>
        <w:spacing w:before="4"/>
      </w:pPr>
    </w:p>
    <w:p w:rsidR="008E412E" w:rsidRDefault="00FC258F">
      <w:pPr>
        <w:pStyle w:val="ListParagraph"/>
        <w:numPr>
          <w:ilvl w:val="1"/>
          <w:numId w:val="2"/>
        </w:numPr>
        <w:tabs>
          <w:tab w:val="left" w:pos="1199"/>
        </w:tabs>
        <w:spacing w:before="1"/>
        <w:rPr>
          <w:sz w:val="24"/>
        </w:rPr>
      </w:pPr>
      <w:r>
        <w:rPr>
          <w:sz w:val="24"/>
        </w:rPr>
        <w:t>Participated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week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3"/>
          <w:sz w:val="24"/>
        </w:rPr>
        <w:t xml:space="preserve"> </w:t>
      </w:r>
      <w:r>
        <w:rPr>
          <w:sz w:val="24"/>
        </w:rPr>
        <w:t>virtual</w:t>
      </w:r>
      <w:r>
        <w:rPr>
          <w:spacing w:val="-14"/>
          <w:sz w:val="24"/>
        </w:rPr>
        <w:t xml:space="preserve"> </w:t>
      </w:r>
      <w:r>
        <w:rPr>
          <w:sz w:val="24"/>
        </w:rPr>
        <w:t>FDP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“Moodle</w:t>
      </w:r>
      <w:r>
        <w:rPr>
          <w:spacing w:val="-7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Systems”</w:t>
      </w:r>
    </w:p>
    <w:p w:rsidR="008E412E" w:rsidRDefault="008E412E">
      <w:pPr>
        <w:pStyle w:val="BodyText"/>
        <w:spacing w:before="10"/>
      </w:pPr>
    </w:p>
    <w:p w:rsidR="008E412E" w:rsidRDefault="00FC258F">
      <w:pPr>
        <w:pStyle w:val="ListParagraph"/>
        <w:numPr>
          <w:ilvl w:val="1"/>
          <w:numId w:val="2"/>
        </w:numPr>
        <w:tabs>
          <w:tab w:val="left" w:pos="1199"/>
        </w:tabs>
        <w:spacing w:line="249" w:lineRule="auto"/>
        <w:ind w:right="98"/>
        <w:rPr>
          <w:sz w:val="24"/>
        </w:rPr>
      </w:pPr>
      <w:r>
        <w:rPr>
          <w:sz w:val="24"/>
        </w:rPr>
        <w:t>Participated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8"/>
          <w:sz w:val="24"/>
        </w:rPr>
        <w:t xml:space="preserve"> </w:t>
      </w:r>
      <w:r>
        <w:rPr>
          <w:sz w:val="24"/>
        </w:rPr>
        <w:t>National</w:t>
      </w:r>
      <w:r>
        <w:rPr>
          <w:spacing w:val="-1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Changing</w:t>
      </w:r>
      <w:r>
        <w:rPr>
          <w:spacing w:val="-5"/>
          <w:sz w:val="24"/>
        </w:rPr>
        <w:t xml:space="preserve"> </w:t>
      </w:r>
      <w:r>
        <w:rPr>
          <w:sz w:val="24"/>
        </w:rPr>
        <w:t>Dimensions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Scholarly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Communication And Role Of Libraries To Attain Inclusive Knowledge Society.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199"/>
        </w:tabs>
        <w:spacing w:before="270" w:line="247" w:lineRule="auto"/>
        <w:ind w:right="1430"/>
        <w:rPr>
          <w:sz w:val="24"/>
        </w:rPr>
      </w:pP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Acceptance</w:t>
      </w:r>
      <w:r>
        <w:rPr>
          <w:spacing w:val="-9"/>
          <w:sz w:val="24"/>
        </w:rPr>
        <w:t xml:space="preserve"> </w:t>
      </w:r>
      <w:r>
        <w:rPr>
          <w:sz w:val="24"/>
        </w:rPr>
        <w:t>Letter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EOTVOS</w:t>
      </w:r>
      <w:r>
        <w:rPr>
          <w:spacing w:val="-8"/>
          <w:sz w:val="24"/>
        </w:rPr>
        <w:t xml:space="preserve"> </w:t>
      </w:r>
      <w:r>
        <w:rPr>
          <w:sz w:val="24"/>
        </w:rPr>
        <w:t>LORAD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Ph.D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program,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PublicUniversity</w:t>
      </w:r>
      <w:proofErr w:type="spellEnd"/>
      <w:r>
        <w:rPr>
          <w:sz w:val="24"/>
        </w:rPr>
        <w:t xml:space="preserve"> in Hungary and</w:t>
      </w:r>
    </w:p>
    <w:p w:rsidR="008E412E" w:rsidRDefault="008E412E">
      <w:pPr>
        <w:pStyle w:val="BodyText"/>
        <w:spacing w:before="11"/>
      </w:pPr>
    </w:p>
    <w:p w:rsidR="008E412E" w:rsidRDefault="00FC258F">
      <w:pPr>
        <w:pStyle w:val="ListParagraph"/>
        <w:numPr>
          <w:ilvl w:val="1"/>
          <w:numId w:val="2"/>
        </w:numPr>
        <w:tabs>
          <w:tab w:val="left" w:pos="1199"/>
        </w:tabs>
        <w:rPr>
          <w:sz w:val="24"/>
        </w:rPr>
      </w:pP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STRATHCLYDE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219293394</w:t>
      </w:r>
    </w:p>
    <w:p w:rsidR="008E412E" w:rsidRDefault="008E412E">
      <w:pPr>
        <w:pStyle w:val="BodyText"/>
        <w:spacing w:before="9"/>
      </w:pPr>
    </w:p>
    <w:p w:rsidR="008E412E" w:rsidRDefault="00FC258F">
      <w:pPr>
        <w:pStyle w:val="ListParagraph"/>
        <w:numPr>
          <w:ilvl w:val="1"/>
          <w:numId w:val="2"/>
        </w:numPr>
        <w:tabs>
          <w:tab w:val="left" w:pos="1199"/>
        </w:tabs>
        <w:spacing w:before="1" w:line="249" w:lineRule="auto"/>
        <w:ind w:right="1356"/>
        <w:rPr>
          <w:sz w:val="24"/>
        </w:rPr>
      </w:pPr>
      <w:r>
        <w:rPr>
          <w:sz w:val="24"/>
        </w:rPr>
        <w:t>WEBINARS: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offers me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webinars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“Big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Data, </w:t>
      </w:r>
      <w:proofErr w:type="spellStart"/>
      <w:r>
        <w:rPr>
          <w:sz w:val="24"/>
        </w:rPr>
        <w:lastRenderedPageBreak/>
        <w:t>Informationliteracy</w:t>
      </w:r>
      <w:proofErr w:type="spellEnd"/>
      <w:r>
        <w:rPr>
          <w:sz w:val="24"/>
        </w:rPr>
        <w:t>, Anti- Plagiarism Too</w:t>
      </w:r>
      <w:r>
        <w:rPr>
          <w:sz w:val="24"/>
        </w:rPr>
        <w:t>ls and Data Mining Techniques.</w:t>
      </w:r>
    </w:p>
    <w:p w:rsidR="008E412E" w:rsidRDefault="008E412E">
      <w:pPr>
        <w:spacing w:line="249" w:lineRule="auto"/>
        <w:rPr>
          <w:sz w:val="24"/>
        </w:rPr>
        <w:sectPr w:rsidR="008E412E">
          <w:type w:val="continuous"/>
          <w:pgSz w:w="12240" w:h="15840"/>
          <w:pgMar w:top="1020" w:right="660" w:bottom="280" w:left="380" w:header="720" w:footer="720" w:gutter="0"/>
          <w:cols w:space="720"/>
        </w:sectPr>
      </w:pPr>
    </w:p>
    <w:p w:rsidR="008E412E" w:rsidRDefault="00FC258F">
      <w:pPr>
        <w:pStyle w:val="Heading2"/>
        <w:spacing w:before="67"/>
        <w:ind w:left="119" w:firstLine="0"/>
      </w:pPr>
      <w:r>
        <w:rPr>
          <w:spacing w:val="-2"/>
        </w:rPr>
        <w:lastRenderedPageBreak/>
        <w:t>RESEARCH</w:t>
      </w:r>
      <w:r>
        <w:rPr>
          <w:spacing w:val="-1"/>
        </w:rPr>
        <w:t xml:space="preserve"> </w:t>
      </w:r>
      <w:r>
        <w:rPr>
          <w:spacing w:val="-2"/>
        </w:rPr>
        <w:t>PUBLICATIONS</w:t>
      </w:r>
    </w:p>
    <w:p w:rsidR="008E412E" w:rsidRDefault="00FC258F">
      <w:pPr>
        <w:pStyle w:val="BodyText"/>
        <w:spacing w:before="142"/>
        <w:ind w:left="123"/>
      </w:pPr>
      <w:r>
        <w:rPr>
          <w:color w:val="5B9BD4"/>
        </w:rPr>
        <w:t>Conference</w:t>
      </w:r>
      <w:r>
        <w:rPr>
          <w:color w:val="5B9BD4"/>
          <w:spacing w:val="-12"/>
        </w:rPr>
        <w:t xml:space="preserve"> </w:t>
      </w:r>
      <w:r>
        <w:rPr>
          <w:color w:val="5B9BD4"/>
          <w:spacing w:val="-2"/>
        </w:rPr>
        <w:t>Papers</w:t>
      </w:r>
    </w:p>
    <w:p w:rsidR="008E412E" w:rsidRDefault="00FC258F">
      <w:pPr>
        <w:pStyle w:val="ListParagraph"/>
        <w:numPr>
          <w:ilvl w:val="0"/>
          <w:numId w:val="1"/>
        </w:numPr>
        <w:tabs>
          <w:tab w:val="left" w:pos="959"/>
        </w:tabs>
        <w:spacing w:before="219" w:line="360" w:lineRule="auto"/>
        <w:ind w:right="455"/>
        <w:rPr>
          <w:sz w:val="24"/>
        </w:rPr>
      </w:pPr>
      <w:r>
        <w:rPr>
          <w:sz w:val="24"/>
        </w:rPr>
        <w:t>Paper</w:t>
      </w:r>
      <w:r>
        <w:rPr>
          <w:spacing w:val="-10"/>
          <w:sz w:val="24"/>
        </w:rPr>
        <w:t xml:space="preserve"> </w:t>
      </w:r>
      <w:r>
        <w:rPr>
          <w:sz w:val="24"/>
        </w:rPr>
        <w:t>title:</w:t>
      </w:r>
      <w:r>
        <w:rPr>
          <w:spacing w:val="-2"/>
          <w:sz w:val="24"/>
        </w:rPr>
        <w:t xml:space="preserve"> </w:t>
      </w:r>
      <w:r>
        <w:rPr>
          <w:sz w:val="24"/>
        </w:rPr>
        <w:t>““Retractions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scholarly</w:t>
      </w:r>
      <w:r>
        <w:rPr>
          <w:spacing w:val="-11"/>
          <w:sz w:val="24"/>
        </w:rPr>
        <w:t xml:space="preserve"> </w:t>
      </w:r>
      <w:r>
        <w:rPr>
          <w:sz w:val="24"/>
        </w:rPr>
        <w:t>world:</w:t>
      </w:r>
      <w:r>
        <w:rPr>
          <w:spacing w:val="-6"/>
          <w:sz w:val="24"/>
        </w:rPr>
        <w:t xml:space="preserve"> </w:t>
      </w:r>
      <w:r>
        <w:rPr>
          <w:sz w:val="24"/>
        </w:rPr>
        <w:t>Shaming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Credentials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Repute”,</w:t>
      </w:r>
      <w:r>
        <w:rPr>
          <w:spacing w:val="-5"/>
          <w:sz w:val="24"/>
        </w:rPr>
        <w:t xml:space="preserve"> </w:t>
      </w:r>
      <w:r>
        <w:rPr>
          <w:sz w:val="24"/>
        </w:rPr>
        <w:t>was awarded for the Best Paper at an International Conference, “ICAL-2020: Changing Information Landscape: Rediscovering Libraries</w:t>
      </w:r>
    </w:p>
    <w:p w:rsidR="008E412E" w:rsidRDefault="008E412E">
      <w:pPr>
        <w:pStyle w:val="BodyText"/>
        <w:spacing w:before="143"/>
      </w:pPr>
    </w:p>
    <w:p w:rsidR="008E412E" w:rsidRDefault="00FC258F">
      <w:pPr>
        <w:pStyle w:val="ListParagraph"/>
        <w:numPr>
          <w:ilvl w:val="0"/>
          <w:numId w:val="1"/>
        </w:numPr>
        <w:tabs>
          <w:tab w:val="left" w:pos="959"/>
        </w:tabs>
        <w:rPr>
          <w:sz w:val="24"/>
        </w:rPr>
      </w:pPr>
      <w:r>
        <w:rPr>
          <w:sz w:val="24"/>
        </w:rPr>
        <w:t>National</w:t>
      </w:r>
      <w:r>
        <w:rPr>
          <w:spacing w:val="-8"/>
          <w:sz w:val="24"/>
        </w:rPr>
        <w:t xml:space="preserve"> </w:t>
      </w:r>
      <w:r>
        <w:rPr>
          <w:sz w:val="24"/>
        </w:rPr>
        <w:t>Digital</w:t>
      </w:r>
      <w:r>
        <w:rPr>
          <w:spacing w:val="-13"/>
          <w:sz w:val="24"/>
        </w:rPr>
        <w:t xml:space="preserve"> </w:t>
      </w:r>
      <w:r>
        <w:rPr>
          <w:sz w:val="24"/>
        </w:rPr>
        <w:t>Library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India (NDLI)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Evaluative </w:t>
      </w:r>
      <w:r>
        <w:rPr>
          <w:spacing w:val="-2"/>
          <w:sz w:val="24"/>
        </w:rPr>
        <w:t>Study</w:t>
      </w:r>
    </w:p>
    <w:p w:rsidR="008E412E" w:rsidRDefault="008E412E">
      <w:pPr>
        <w:pStyle w:val="BodyText"/>
      </w:pPr>
    </w:p>
    <w:p w:rsidR="008E412E" w:rsidRDefault="008E412E">
      <w:pPr>
        <w:pStyle w:val="BodyText"/>
        <w:spacing w:before="7"/>
      </w:pPr>
    </w:p>
    <w:p w:rsidR="008E412E" w:rsidRDefault="00FC258F">
      <w:pPr>
        <w:pStyle w:val="ListParagraph"/>
        <w:numPr>
          <w:ilvl w:val="0"/>
          <w:numId w:val="1"/>
        </w:numPr>
        <w:tabs>
          <w:tab w:val="left" w:pos="959"/>
        </w:tabs>
        <w:spacing w:line="360" w:lineRule="auto"/>
        <w:ind w:right="529"/>
        <w:rPr>
          <w:sz w:val="24"/>
        </w:rPr>
      </w:pP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title: “Deep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vs</w:t>
      </w:r>
      <w:r>
        <w:rPr>
          <w:spacing w:val="-4"/>
          <w:sz w:val="24"/>
        </w:rPr>
        <w:t xml:space="preserve"> </w:t>
      </w:r>
      <w:r>
        <w:rPr>
          <w:sz w:val="24"/>
        </w:rPr>
        <w:t>Surface Web</w:t>
      </w:r>
      <w:r>
        <w:rPr>
          <w:spacing w:val="-6"/>
          <w:sz w:val="24"/>
        </w:rPr>
        <w:t xml:space="preserve"> </w:t>
      </w:r>
      <w:r>
        <w:rPr>
          <w:sz w:val="24"/>
        </w:rPr>
        <w:t>search</w:t>
      </w:r>
      <w:r>
        <w:rPr>
          <w:spacing w:val="-6"/>
          <w:sz w:val="24"/>
        </w:rPr>
        <w:t xml:space="preserve"> </w:t>
      </w:r>
      <w:r>
        <w:rPr>
          <w:sz w:val="24"/>
        </w:rPr>
        <w:t>Engines: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Google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DuckDuckGo” </w:t>
      </w:r>
      <w:r>
        <w:rPr>
          <w:spacing w:val="-2"/>
          <w:sz w:val="24"/>
        </w:rPr>
        <w:t>(unpublished).</w:t>
      </w:r>
    </w:p>
    <w:p w:rsidR="008E412E" w:rsidRDefault="008E412E">
      <w:pPr>
        <w:pStyle w:val="BodyText"/>
      </w:pPr>
    </w:p>
    <w:p w:rsidR="008E412E" w:rsidRDefault="008E412E">
      <w:pPr>
        <w:pStyle w:val="BodyText"/>
      </w:pPr>
    </w:p>
    <w:p w:rsidR="008E412E" w:rsidRDefault="008E412E">
      <w:pPr>
        <w:pStyle w:val="BodyText"/>
        <w:spacing w:before="11"/>
      </w:pPr>
    </w:p>
    <w:p w:rsidR="008E412E" w:rsidRDefault="00FC258F">
      <w:pPr>
        <w:pStyle w:val="Heading2"/>
        <w:numPr>
          <w:ilvl w:val="0"/>
          <w:numId w:val="2"/>
        </w:numPr>
        <w:tabs>
          <w:tab w:val="left" w:pos="520"/>
        </w:tabs>
        <w:ind w:left="520" w:hanging="281"/>
        <w:jc w:val="left"/>
      </w:pPr>
      <w:r>
        <w:t>RESEARCH</w:t>
      </w:r>
      <w:r>
        <w:rPr>
          <w:spacing w:val="-12"/>
        </w:rPr>
        <w:t xml:space="preserve"> </w:t>
      </w:r>
      <w:r>
        <w:rPr>
          <w:spacing w:val="-2"/>
        </w:rPr>
        <w:t>EXPERIENCE</w:t>
      </w:r>
    </w:p>
    <w:p w:rsidR="008E412E" w:rsidRDefault="008E412E">
      <w:pPr>
        <w:pStyle w:val="BodyText"/>
      </w:pPr>
    </w:p>
    <w:p w:rsidR="008E412E" w:rsidRDefault="008E412E">
      <w:pPr>
        <w:pStyle w:val="BodyText"/>
        <w:spacing w:before="12"/>
      </w:pPr>
    </w:p>
    <w:p w:rsidR="008E412E" w:rsidRDefault="00FC258F">
      <w:pPr>
        <w:pStyle w:val="BodyText"/>
        <w:spacing w:line="360" w:lineRule="auto"/>
        <w:ind w:left="239"/>
      </w:pPr>
      <w:r>
        <w:t>During my</w:t>
      </w:r>
      <w:r>
        <w:rPr>
          <w:spacing w:val="-6"/>
        </w:rPr>
        <w:t xml:space="preserve"> </w:t>
      </w:r>
      <w:r>
        <w:t>Masters,</w:t>
      </w:r>
      <w:r>
        <w:rPr>
          <w:spacing w:val="-4"/>
        </w:rPr>
        <w:t xml:space="preserve"> </w:t>
      </w:r>
      <w:r>
        <w:t>I worked</w:t>
      </w:r>
      <w:r>
        <w:rPr>
          <w:spacing w:val="-1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 entitled</w:t>
      </w:r>
      <w:r>
        <w:rPr>
          <w:spacing w:val="-1"/>
        </w:rPr>
        <w:t xml:space="preserve"> </w:t>
      </w:r>
      <w:r>
        <w:t>“A</w:t>
      </w:r>
      <w:r>
        <w:rPr>
          <w:spacing w:val="-7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Retracted</w:t>
      </w:r>
      <w:r>
        <w:rPr>
          <w:spacing w:val="-1"/>
        </w:rPr>
        <w:t xml:space="preserve"> </w:t>
      </w:r>
      <w:r>
        <w:t>Publications in</w:t>
      </w:r>
      <w:r>
        <w:rPr>
          <w:spacing w:val="-6"/>
        </w:rPr>
        <w:t xml:space="preserve"> </w:t>
      </w:r>
      <w:r>
        <w:t xml:space="preserve">The Field of Computer Science, Economics &amp; Business, Space Science, Social </w:t>
      </w:r>
      <w:r>
        <w:t>Science, Mathematics and Multidisciplinary</w:t>
      </w:r>
      <w:r>
        <w:rPr>
          <w:spacing w:val="-7"/>
        </w:rPr>
        <w:t xml:space="preserve"> </w:t>
      </w:r>
      <w:r>
        <w:t>Subjects”</w:t>
      </w:r>
      <w:r>
        <w:rPr>
          <w:spacing w:val="-5"/>
        </w:rPr>
        <w:t xml:space="preserve"> </w:t>
      </w:r>
      <w:r>
        <w:t>to showcase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article retractions.</w:t>
      </w:r>
      <w:r>
        <w:rPr>
          <w:spacing w:val="-1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 I</w:t>
      </w:r>
      <w:r>
        <w:rPr>
          <w:spacing w:val="-8"/>
        </w:rPr>
        <w:t xml:space="preserve"> </w:t>
      </w:r>
      <w:r>
        <w:t>gained some research skills like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959"/>
        </w:tabs>
        <w:spacing w:line="272" w:lineRule="exact"/>
        <w:ind w:left="959"/>
        <w:rPr>
          <w:sz w:val="24"/>
        </w:rPr>
      </w:pPr>
      <w:r>
        <w:rPr>
          <w:sz w:val="24"/>
        </w:rPr>
        <w:t>Independently</w:t>
      </w:r>
      <w:r>
        <w:rPr>
          <w:spacing w:val="-6"/>
          <w:sz w:val="24"/>
        </w:rPr>
        <w:t xml:space="preserve"> </w:t>
      </w:r>
      <w:r>
        <w:rPr>
          <w:sz w:val="24"/>
        </w:rPr>
        <w:t>managing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project.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959"/>
        </w:tabs>
        <w:spacing w:before="142"/>
        <w:ind w:left="959"/>
        <w:rPr>
          <w:sz w:val="24"/>
        </w:rPr>
      </w:pP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solve</w:t>
      </w:r>
      <w:r>
        <w:rPr>
          <w:spacing w:val="-9"/>
          <w:sz w:val="24"/>
        </w:rPr>
        <w:t xml:space="preserve"> </w:t>
      </w:r>
      <w:r>
        <w:rPr>
          <w:sz w:val="24"/>
        </w:rPr>
        <w:t>problems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creatively.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959"/>
        </w:tabs>
        <w:spacing w:before="137"/>
        <w:ind w:left="959"/>
        <w:rPr>
          <w:sz w:val="24"/>
        </w:rPr>
      </w:pP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apply</w:t>
      </w:r>
      <w:r>
        <w:rPr>
          <w:spacing w:val="-9"/>
          <w:sz w:val="24"/>
        </w:rPr>
        <w:t xml:space="preserve"> </w:t>
      </w:r>
      <w:r>
        <w:rPr>
          <w:sz w:val="24"/>
        </w:rPr>
        <w:t>critical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enquiry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skills.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959"/>
        </w:tabs>
        <w:spacing w:before="137"/>
        <w:ind w:left="959"/>
        <w:rPr>
          <w:sz w:val="24"/>
        </w:rPr>
      </w:pPr>
      <w:r>
        <w:rPr>
          <w:sz w:val="24"/>
        </w:rPr>
        <w:t>Being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self</w:t>
      </w:r>
      <w:r>
        <w:rPr>
          <w:spacing w:val="-6"/>
          <w:sz w:val="24"/>
        </w:rPr>
        <w:t xml:space="preserve"> </w:t>
      </w:r>
      <w:r>
        <w:rPr>
          <w:sz w:val="24"/>
        </w:rPr>
        <w:t>–motivated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learner.</w:t>
      </w:r>
    </w:p>
    <w:p w:rsidR="008E412E" w:rsidRDefault="008E412E">
      <w:pPr>
        <w:pStyle w:val="BodyText"/>
      </w:pPr>
    </w:p>
    <w:p w:rsidR="008E412E" w:rsidRDefault="008E412E">
      <w:pPr>
        <w:pStyle w:val="BodyText"/>
        <w:spacing w:before="12"/>
      </w:pPr>
    </w:p>
    <w:p w:rsidR="008E412E" w:rsidRDefault="00FC258F">
      <w:pPr>
        <w:pStyle w:val="Heading2"/>
        <w:numPr>
          <w:ilvl w:val="0"/>
          <w:numId w:val="2"/>
        </w:numPr>
        <w:tabs>
          <w:tab w:val="left" w:pos="520"/>
        </w:tabs>
        <w:ind w:left="520" w:hanging="281"/>
        <w:jc w:val="left"/>
      </w:pPr>
      <w:r>
        <w:t xml:space="preserve">IT </w:t>
      </w:r>
      <w:r>
        <w:rPr>
          <w:spacing w:val="-2"/>
        </w:rPr>
        <w:t>SKILLS</w:t>
      </w:r>
    </w:p>
    <w:p w:rsidR="008E412E" w:rsidRDefault="008E412E">
      <w:pPr>
        <w:pStyle w:val="BodyText"/>
        <w:spacing w:before="274"/>
      </w:pP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ind w:left="1242"/>
        <w:rPr>
          <w:sz w:val="24"/>
        </w:rPr>
      </w:pPr>
      <w:r>
        <w:rPr>
          <w:sz w:val="24"/>
        </w:rPr>
        <w:t>C</w:t>
      </w:r>
      <w:r>
        <w:rPr>
          <w:spacing w:val="-9"/>
          <w:sz w:val="24"/>
        </w:rPr>
        <w:t xml:space="preserve"> </w:t>
      </w:r>
      <w:r>
        <w:rPr>
          <w:sz w:val="24"/>
        </w:rPr>
        <w:t>/C++,</w:t>
      </w:r>
      <w:r>
        <w:rPr>
          <w:spacing w:val="-3"/>
          <w:sz w:val="24"/>
        </w:rPr>
        <w:t xml:space="preserve"> </w:t>
      </w:r>
      <w:r>
        <w:rPr>
          <w:sz w:val="24"/>
        </w:rPr>
        <w:t>ASP.NET, My</w:t>
      </w:r>
      <w:r>
        <w:rPr>
          <w:spacing w:val="-9"/>
          <w:sz w:val="24"/>
        </w:rPr>
        <w:t xml:space="preserve"> </w:t>
      </w:r>
      <w:r>
        <w:rPr>
          <w:sz w:val="24"/>
        </w:rPr>
        <w:t>SQL,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VB.NET,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142"/>
        <w:ind w:left="1242"/>
        <w:rPr>
          <w:sz w:val="24"/>
        </w:rPr>
      </w:pPr>
      <w:r>
        <w:rPr>
          <w:sz w:val="24"/>
        </w:rPr>
        <w:t>DTP</w:t>
      </w:r>
      <w:r>
        <w:rPr>
          <w:spacing w:val="-2"/>
          <w:sz w:val="24"/>
        </w:rPr>
        <w:t xml:space="preserve"> </w:t>
      </w:r>
      <w:r>
        <w:rPr>
          <w:sz w:val="24"/>
        </w:rPr>
        <w:t>software’s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Tally.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137"/>
        <w:ind w:left="1242"/>
        <w:rPr>
          <w:sz w:val="24"/>
        </w:rPr>
      </w:pPr>
      <w:r>
        <w:rPr>
          <w:sz w:val="24"/>
        </w:rPr>
        <w:t>Excellent</w:t>
      </w:r>
      <w:r>
        <w:rPr>
          <w:spacing w:val="3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(MS</w:t>
      </w:r>
      <w:r>
        <w:rPr>
          <w:spacing w:val="-2"/>
          <w:sz w:val="24"/>
        </w:rPr>
        <w:t xml:space="preserve"> Office).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137"/>
        <w:ind w:left="1242"/>
        <w:rPr>
          <w:sz w:val="24"/>
        </w:rPr>
      </w:pP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backups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upgrades.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136"/>
        <w:ind w:left="1242"/>
        <w:rPr>
          <w:sz w:val="24"/>
        </w:rPr>
      </w:pPr>
      <w:r>
        <w:rPr>
          <w:sz w:val="24"/>
        </w:rPr>
        <w:t>Surfing,</w:t>
      </w:r>
      <w:r>
        <w:rPr>
          <w:spacing w:val="-2"/>
          <w:sz w:val="24"/>
        </w:rPr>
        <w:t xml:space="preserve"> </w:t>
      </w:r>
      <w:r>
        <w:rPr>
          <w:sz w:val="24"/>
        </w:rPr>
        <w:t>Reading blogs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Science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Technology,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143"/>
        <w:ind w:left="1242"/>
        <w:rPr>
          <w:sz w:val="24"/>
        </w:rPr>
      </w:pPr>
      <w:r>
        <w:rPr>
          <w:sz w:val="24"/>
        </w:rPr>
        <w:t>Sports</w:t>
      </w:r>
      <w:r>
        <w:rPr>
          <w:spacing w:val="-10"/>
          <w:sz w:val="24"/>
        </w:rPr>
        <w:t xml:space="preserve"> </w:t>
      </w:r>
      <w:r>
        <w:rPr>
          <w:sz w:val="24"/>
        </w:rPr>
        <w:t>,Volunteering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fundraising</w:t>
      </w:r>
    </w:p>
    <w:p w:rsidR="008E412E" w:rsidRDefault="008E412E">
      <w:pPr>
        <w:pStyle w:val="BodyText"/>
      </w:pPr>
    </w:p>
    <w:p w:rsidR="008E412E" w:rsidRDefault="008E412E">
      <w:pPr>
        <w:pStyle w:val="BodyText"/>
        <w:spacing w:before="7"/>
      </w:pPr>
    </w:p>
    <w:p w:rsidR="008E412E" w:rsidRDefault="00FC258F">
      <w:pPr>
        <w:pStyle w:val="Heading2"/>
        <w:numPr>
          <w:ilvl w:val="0"/>
          <w:numId w:val="2"/>
        </w:numPr>
        <w:tabs>
          <w:tab w:val="left" w:pos="520"/>
        </w:tabs>
        <w:ind w:left="520" w:hanging="281"/>
        <w:jc w:val="left"/>
      </w:pPr>
      <w:r>
        <w:rPr>
          <w:spacing w:val="-2"/>
        </w:rPr>
        <w:t>INTERESTS</w:t>
      </w:r>
    </w:p>
    <w:p w:rsidR="008E412E" w:rsidRDefault="008E412E">
      <w:pPr>
        <w:sectPr w:rsidR="008E412E">
          <w:pgSz w:w="12240" w:h="15840"/>
          <w:pgMar w:top="1480" w:right="660" w:bottom="280" w:left="380" w:header="720" w:footer="720" w:gutter="0"/>
          <w:cols w:space="720"/>
        </w:sectPr>
      </w:pP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72"/>
        <w:ind w:left="1242"/>
        <w:rPr>
          <w:sz w:val="24"/>
        </w:rPr>
      </w:pPr>
      <w:r>
        <w:rPr>
          <w:sz w:val="24"/>
        </w:rPr>
        <w:lastRenderedPageBreak/>
        <w:t>W3C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DOM </w:t>
      </w:r>
      <w:r>
        <w:rPr>
          <w:spacing w:val="-2"/>
          <w:sz w:val="24"/>
        </w:rPr>
        <w:t>methods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137"/>
        <w:ind w:left="1242"/>
        <w:rPr>
          <w:sz w:val="24"/>
        </w:rPr>
      </w:pPr>
      <w:r>
        <w:rPr>
          <w:sz w:val="24"/>
        </w:rPr>
        <w:t>Scholarly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137"/>
        <w:ind w:left="1242"/>
        <w:rPr>
          <w:sz w:val="24"/>
        </w:rPr>
      </w:pPr>
      <w:r>
        <w:rPr>
          <w:sz w:val="24"/>
        </w:rPr>
        <w:t>Semantic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Web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141"/>
        <w:ind w:left="1242"/>
        <w:rPr>
          <w:sz w:val="24"/>
        </w:rPr>
      </w:pPr>
      <w:r>
        <w:rPr>
          <w:sz w:val="24"/>
        </w:rPr>
        <w:t>Digital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Libraries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138"/>
        <w:ind w:left="1242"/>
        <w:rPr>
          <w:sz w:val="24"/>
        </w:rPr>
      </w:pPr>
      <w:r>
        <w:rPr>
          <w:sz w:val="24"/>
        </w:rPr>
        <w:t>Remote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technology</w:t>
      </w:r>
    </w:p>
    <w:p w:rsidR="008E412E" w:rsidRDefault="00FC258F">
      <w:pPr>
        <w:spacing w:before="145"/>
        <w:ind w:left="119"/>
        <w:rPr>
          <w:rFonts w:ascii="Arial MT"/>
        </w:rPr>
      </w:pPr>
      <w:r>
        <w:rPr>
          <w:rFonts w:ascii="Arial MT"/>
          <w:spacing w:val="-2"/>
        </w:rPr>
        <w:t>LANGUAGES</w:t>
      </w:r>
    </w:p>
    <w:p w:rsidR="008E412E" w:rsidRDefault="00FC258F">
      <w:pPr>
        <w:pStyle w:val="ListParagraph"/>
        <w:numPr>
          <w:ilvl w:val="1"/>
          <w:numId w:val="2"/>
        </w:numPr>
        <w:tabs>
          <w:tab w:val="left" w:pos="1242"/>
        </w:tabs>
        <w:spacing w:before="118"/>
        <w:ind w:left="1242"/>
        <w:rPr>
          <w:sz w:val="24"/>
        </w:rPr>
      </w:pPr>
      <w:r>
        <w:rPr>
          <w:sz w:val="24"/>
        </w:rPr>
        <w:t>English,</w:t>
      </w:r>
      <w:r>
        <w:rPr>
          <w:spacing w:val="-6"/>
          <w:sz w:val="24"/>
        </w:rPr>
        <w:t xml:space="preserve"> </w:t>
      </w:r>
      <w:r>
        <w:rPr>
          <w:sz w:val="24"/>
        </w:rPr>
        <w:t>Urdu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Kashmir</w:t>
      </w:r>
    </w:p>
    <w:sectPr w:rsidR="008E412E">
      <w:pgSz w:w="12240" w:h="15840"/>
      <w:pgMar w:top="640" w:right="6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B1A"/>
    <w:multiLevelType w:val="hybridMultilevel"/>
    <w:tmpl w:val="EB84B532"/>
    <w:lvl w:ilvl="0" w:tplc="C80CF310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304D66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D2A45B9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2A6AB2C0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DD2A38C8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A9D01B92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F28CA83C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9FF2B4F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C2C21560"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775166"/>
    <w:multiLevelType w:val="hybridMultilevel"/>
    <w:tmpl w:val="F0466DA2"/>
    <w:lvl w:ilvl="0" w:tplc="6B2E2BC8">
      <w:start w:val="1"/>
      <w:numFmt w:val="upperLetter"/>
      <w:lvlText w:val="%1."/>
      <w:lvlJc w:val="left"/>
      <w:pPr>
        <w:ind w:left="618" w:hanging="279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5"/>
        <w:sz w:val="21"/>
        <w:szCs w:val="21"/>
        <w:lang w:val="en-US" w:eastAsia="en-US" w:bidi="ar-SA"/>
      </w:rPr>
    </w:lvl>
    <w:lvl w:ilvl="1" w:tplc="22987332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D54F31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7DC0D3BC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7F6CE10A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5" w:tplc="B654422E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6" w:tplc="5E3ECD66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7" w:tplc="56F2E740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8" w:tplc="FF3C5586"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2E"/>
    <w:rsid w:val="00645BCD"/>
    <w:rsid w:val="008E412E"/>
    <w:rsid w:val="00F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1733F7-FC26-4ED7-AC87-FFFFBE1C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17" w:hanging="27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20" w:hanging="28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eebmushtaql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2024-07-26T10:19:00Z</dcterms:created>
  <dcterms:modified xsi:type="dcterms:W3CDTF">2024-07-26T10:19:00Z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  <property fmtid="{D5CDD505-2E9C-101B-9397-08002B2CF9AE}" pid="3" name="Producer">
    <vt:lpwstr>iLovePDF</vt:lpwstr>
  </property>
</Properties>
</file>